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3FD" w:rsidRDefault="001A43FD" w:rsidP="001A43FD">
      <w:pPr>
        <w:pStyle w:val="Nadpis1"/>
        <w:ind w:left="1416"/>
        <w:jc w:val="both"/>
        <w:rPr>
          <w:sz w:val="40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-114300</wp:posOffset>
            </wp:positionV>
            <wp:extent cx="955675" cy="1066800"/>
            <wp:effectExtent l="0" t="0" r="0" b="0"/>
            <wp:wrapNone/>
            <wp:docPr id="2" name="Obrázek 2" descr="Znak  KPO č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 KPO čb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819150" cy="914400"/>
            <wp:effectExtent l="0" t="0" r="0" b="0"/>
            <wp:wrapNone/>
            <wp:docPr id="1" name="Obrázek 1" descr="Znak  KPO čb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 KPO čb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28"/>
        </w:rPr>
        <w:t xml:space="preserve">     Obec Kunčice pod Ondřejníkem</w:t>
      </w:r>
    </w:p>
    <w:p w:rsidR="001A43FD" w:rsidRDefault="001A43FD" w:rsidP="001A43FD"/>
    <w:p w:rsidR="001A43FD" w:rsidRDefault="001A43FD" w:rsidP="001A43FD">
      <w:pPr>
        <w:pStyle w:val="Zhlav"/>
        <w:tabs>
          <w:tab w:val="left" w:pos="708"/>
        </w:tabs>
        <w:rPr>
          <w:szCs w:val="21"/>
        </w:rPr>
      </w:pPr>
      <w:r>
        <w:rPr>
          <w:szCs w:val="21"/>
        </w:rPr>
        <w:tab/>
        <w:t xml:space="preserve">                     Kunčice pod Ondřejníkem č.</w:t>
      </w:r>
      <w:r w:rsidR="004D5C91">
        <w:rPr>
          <w:szCs w:val="21"/>
        </w:rPr>
        <w:t xml:space="preserve"> </w:t>
      </w:r>
      <w:r>
        <w:rPr>
          <w:szCs w:val="21"/>
        </w:rPr>
        <w:t>p. 569, PSČ 739 13, IČ 00296856,</w:t>
      </w:r>
    </w:p>
    <w:p w:rsidR="001A43FD" w:rsidRDefault="001A43FD" w:rsidP="001A43FD">
      <w:pPr>
        <w:pStyle w:val="Zhlav"/>
        <w:pBdr>
          <w:bottom w:val="single" w:sz="12" w:space="1" w:color="auto"/>
        </w:pBdr>
        <w:tabs>
          <w:tab w:val="left" w:pos="708"/>
        </w:tabs>
      </w:pPr>
      <w:r>
        <w:tab/>
        <w:t xml:space="preserve">                     </w:t>
      </w:r>
      <w:r>
        <w:rPr>
          <w:szCs w:val="21"/>
        </w:rPr>
        <w:t>tel.</w:t>
      </w:r>
      <w:r w:rsidR="004D5C91">
        <w:rPr>
          <w:szCs w:val="21"/>
        </w:rPr>
        <w:t>:</w:t>
      </w:r>
      <w:r>
        <w:rPr>
          <w:szCs w:val="21"/>
        </w:rPr>
        <w:t xml:space="preserve"> 556 850 154, </w:t>
      </w:r>
      <w:r>
        <w:t xml:space="preserve">e-mail: </w:t>
      </w:r>
      <w:hyperlink r:id="rId5" w:history="1">
        <w:r>
          <w:rPr>
            <w:rStyle w:val="Hypertextovodkaz"/>
          </w:rPr>
          <w:t>obecni.urad@kuncicepo.cz</w:t>
        </w:r>
      </w:hyperlink>
    </w:p>
    <w:p w:rsidR="001A43FD" w:rsidRDefault="001A43FD" w:rsidP="001A43FD">
      <w:pPr>
        <w:pStyle w:val="Zhlav"/>
        <w:pBdr>
          <w:bottom w:val="single" w:sz="12" w:space="1" w:color="auto"/>
        </w:pBdr>
        <w:tabs>
          <w:tab w:val="left" w:pos="708"/>
        </w:tabs>
        <w:jc w:val="center"/>
      </w:pPr>
      <w:r>
        <w:t xml:space="preserve">Vyřizuje </w:t>
      </w:r>
      <w:r w:rsidR="00023D59">
        <w:t>Majerková Kristýna, tel. 725506901</w:t>
      </w:r>
      <w:bookmarkStart w:id="0" w:name="_GoBack"/>
      <w:bookmarkEnd w:id="0"/>
    </w:p>
    <w:p w:rsidR="001A43FD" w:rsidRDefault="001A43FD">
      <w:pPr>
        <w:rPr>
          <w:b/>
          <w:sz w:val="32"/>
          <w:szCs w:val="32"/>
          <w:u w:val="single"/>
        </w:rPr>
      </w:pPr>
    </w:p>
    <w:p w:rsidR="002508C8" w:rsidRPr="002508C8" w:rsidRDefault="004C44E7" w:rsidP="002508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8C8">
        <w:rPr>
          <w:rFonts w:ascii="Times New Roman" w:hAnsi="Times New Roman" w:cs="Times New Roman"/>
          <w:b/>
          <w:sz w:val="32"/>
          <w:szCs w:val="32"/>
        </w:rPr>
        <w:t>Žádost o přidělení hrobového místa na  hřbitově v</w:t>
      </w:r>
      <w:r w:rsidR="001A43FD" w:rsidRPr="002508C8">
        <w:rPr>
          <w:rFonts w:ascii="Times New Roman" w:hAnsi="Times New Roman" w:cs="Times New Roman"/>
          <w:b/>
          <w:sz w:val="32"/>
          <w:szCs w:val="32"/>
        </w:rPr>
        <w:t> Kunčicích pod Ondřejníkem:</w:t>
      </w:r>
    </w:p>
    <w:p w:rsidR="001A43FD" w:rsidRPr="002508C8" w:rsidRDefault="001A43FD" w:rsidP="002508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44E7" w:rsidRPr="002508C8" w:rsidRDefault="002508C8">
      <w:pPr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2508C8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82BAD" wp14:editId="1220514F">
                <wp:simplePos x="0" y="0"/>
                <wp:positionH relativeFrom="column">
                  <wp:posOffset>3091180</wp:posOffset>
                </wp:positionH>
                <wp:positionV relativeFrom="paragraph">
                  <wp:posOffset>19685</wp:posOffset>
                </wp:positionV>
                <wp:extent cx="190500" cy="200025"/>
                <wp:effectExtent l="9525" t="9525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83CD" id="Rectangle 6" o:spid="_x0000_s1026" style="position:absolute;margin-left:243.4pt;margin-top:1.55pt;width:1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UB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"/>
            </w:pict>
          </mc:Fallback>
        </mc:AlternateContent>
      </w:r>
      <w:r w:rsidR="001A43FD" w:rsidRPr="002508C8">
        <w:rPr>
          <w:rFonts w:ascii="Times New Roman" w:hAnsi="Times New Roman" w:cs="Times New Roman"/>
          <w:b/>
          <w:sz w:val="28"/>
          <w:szCs w:val="28"/>
          <w:u w:val="single"/>
        </w:rPr>
        <w:t>Hřbitov u kostela</w:t>
      </w:r>
      <w:r w:rsidR="000C00A2" w:rsidRPr="002508C8">
        <w:rPr>
          <w:rFonts w:ascii="Times New Roman" w:hAnsi="Times New Roman" w:cs="Times New Roman"/>
          <w:b/>
          <w:sz w:val="28"/>
          <w:szCs w:val="28"/>
          <w:u w:val="single"/>
        </w:rPr>
        <w:t xml:space="preserve"> sv. Máří Magdalény</w:t>
      </w:r>
      <w:r w:rsidR="004C44E7" w:rsidRPr="002508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C00A2" w:rsidRPr="002508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4C44E7" w:rsidRPr="002508C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4C44E7" w:rsidRPr="002508C8" w:rsidRDefault="00BE182F">
      <w:pPr>
        <w:rPr>
          <w:rFonts w:ascii="Times New Roman" w:hAnsi="Times New Roman" w:cs="Times New Roman"/>
          <w:sz w:val="18"/>
          <w:szCs w:val="18"/>
        </w:rPr>
      </w:pPr>
      <w:r w:rsidRPr="002508C8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45720</wp:posOffset>
                </wp:positionV>
                <wp:extent cx="190500" cy="17145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4B12E" id="Rectangle 5" o:spid="_x0000_s1026" style="position:absolute;margin-left:299.65pt;margin-top:3.6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cg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"/>
            </w:pict>
          </mc:Fallback>
        </mc:AlternateContent>
      </w:r>
      <w:r w:rsidR="000C00A2" w:rsidRPr="002508C8">
        <w:rPr>
          <w:rFonts w:ascii="Times New Roman" w:hAnsi="Times New Roman" w:cs="Times New Roman"/>
          <w:b/>
          <w:sz w:val="28"/>
          <w:szCs w:val="28"/>
          <w:u w:val="single"/>
        </w:rPr>
        <w:t>Urnový háj u kostela sv. Prokopa a sv. Barbory</w:t>
      </w:r>
      <w:r w:rsidR="004C44E7" w:rsidRPr="002508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0C00A2" w:rsidRPr="002508C8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</w:p>
    <w:p w:rsidR="004C44E7" w:rsidRPr="002508C8" w:rsidRDefault="004C44E7">
      <w:pPr>
        <w:rPr>
          <w:rFonts w:ascii="Times New Roman" w:hAnsi="Times New Roman" w:cs="Times New Roman"/>
          <w:sz w:val="18"/>
          <w:szCs w:val="18"/>
        </w:rPr>
      </w:pPr>
    </w:p>
    <w:p w:rsidR="004C44E7" w:rsidRPr="002508C8" w:rsidRDefault="004D5C91">
      <w:pPr>
        <w:rPr>
          <w:rFonts w:ascii="Times New Roman" w:hAnsi="Times New Roman" w:cs="Times New Roman"/>
          <w:sz w:val="28"/>
          <w:szCs w:val="28"/>
        </w:rPr>
      </w:pPr>
      <w:r w:rsidRPr="002508C8">
        <w:rPr>
          <w:rFonts w:ascii="Times New Roman" w:hAnsi="Times New Roman" w:cs="Times New Roman"/>
          <w:b/>
          <w:sz w:val="28"/>
          <w:szCs w:val="28"/>
          <w:u w:val="single"/>
        </w:rPr>
        <w:t>Žadatel</w:t>
      </w:r>
      <w:r w:rsidR="004C44E7" w:rsidRPr="002508C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C44E7" w:rsidRPr="002508C8" w:rsidRDefault="004C44E7">
      <w:pPr>
        <w:rPr>
          <w:rFonts w:ascii="Times New Roman" w:hAnsi="Times New Roman" w:cs="Times New Roman"/>
          <w:sz w:val="24"/>
          <w:szCs w:val="24"/>
        </w:rPr>
      </w:pPr>
      <w:r w:rsidRPr="002508C8">
        <w:rPr>
          <w:rFonts w:ascii="Times New Roman" w:hAnsi="Times New Roman" w:cs="Times New Roman"/>
          <w:sz w:val="24"/>
          <w:szCs w:val="24"/>
        </w:rPr>
        <w:t>Jméno a příjmení:  ..........................................................................................</w:t>
      </w:r>
    </w:p>
    <w:p w:rsidR="004C44E7" w:rsidRPr="002508C8" w:rsidRDefault="004C44E7">
      <w:pPr>
        <w:rPr>
          <w:rFonts w:ascii="Times New Roman" w:hAnsi="Times New Roman" w:cs="Times New Roman"/>
          <w:sz w:val="24"/>
          <w:szCs w:val="24"/>
        </w:rPr>
      </w:pPr>
      <w:r w:rsidRPr="002508C8">
        <w:rPr>
          <w:rFonts w:ascii="Times New Roman" w:hAnsi="Times New Roman" w:cs="Times New Roman"/>
          <w:sz w:val="24"/>
          <w:szCs w:val="24"/>
        </w:rPr>
        <w:t>Datum narození:</w:t>
      </w:r>
      <w:r w:rsidR="004D5C91" w:rsidRPr="002508C8">
        <w:rPr>
          <w:rFonts w:ascii="Times New Roman" w:hAnsi="Times New Roman" w:cs="Times New Roman"/>
          <w:sz w:val="24"/>
          <w:szCs w:val="24"/>
        </w:rPr>
        <w:t xml:space="preserve"> </w:t>
      </w:r>
      <w:r w:rsidRPr="002508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4C44E7" w:rsidRPr="002508C8" w:rsidRDefault="004C44E7">
      <w:pPr>
        <w:rPr>
          <w:rFonts w:ascii="Times New Roman" w:hAnsi="Times New Roman" w:cs="Times New Roman"/>
          <w:sz w:val="24"/>
          <w:szCs w:val="24"/>
        </w:rPr>
      </w:pPr>
      <w:r w:rsidRPr="002508C8">
        <w:rPr>
          <w:rFonts w:ascii="Times New Roman" w:hAnsi="Times New Roman" w:cs="Times New Roman"/>
          <w:sz w:val="24"/>
          <w:szCs w:val="24"/>
        </w:rPr>
        <w:t>Adresa trvalého pobytu: .................................................................................</w:t>
      </w:r>
    </w:p>
    <w:p w:rsidR="004C44E7" w:rsidRPr="002508C8" w:rsidRDefault="004D5C91" w:rsidP="000C00A2">
      <w:pPr>
        <w:rPr>
          <w:rFonts w:ascii="Times New Roman" w:hAnsi="Times New Roman" w:cs="Times New Roman"/>
          <w:sz w:val="24"/>
          <w:szCs w:val="24"/>
        </w:rPr>
      </w:pPr>
      <w:r w:rsidRPr="002508C8">
        <w:rPr>
          <w:rFonts w:ascii="Times New Roman" w:hAnsi="Times New Roman" w:cs="Times New Roman"/>
          <w:sz w:val="24"/>
          <w:szCs w:val="24"/>
        </w:rPr>
        <w:t>Telefon, e-mail</w:t>
      </w:r>
      <w:r w:rsidR="004C44E7" w:rsidRPr="002508C8">
        <w:rPr>
          <w:rFonts w:ascii="Times New Roman" w:hAnsi="Times New Roman" w:cs="Times New Roman"/>
          <w:sz w:val="24"/>
          <w:szCs w:val="24"/>
        </w:rPr>
        <w:t>:................................................................................................</w:t>
      </w:r>
    </w:p>
    <w:p w:rsidR="00B864B0" w:rsidRPr="002508C8" w:rsidRDefault="00B864B0" w:rsidP="004C44E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C2E88" w:rsidRPr="002508C8" w:rsidRDefault="005C2E88" w:rsidP="005C2E8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08C8">
        <w:rPr>
          <w:rFonts w:ascii="Times New Roman" w:hAnsi="Times New Roman" w:cs="Times New Roman"/>
          <w:b/>
          <w:sz w:val="28"/>
          <w:szCs w:val="28"/>
        </w:rPr>
        <w:t>Ostatní ustanovení:</w:t>
      </w:r>
    </w:p>
    <w:p w:rsidR="005C2E88" w:rsidRPr="002508C8" w:rsidRDefault="005C2E88" w:rsidP="005C2E8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08C8">
        <w:rPr>
          <w:rFonts w:ascii="Times New Roman" w:hAnsi="Times New Roman" w:cs="Times New Roman"/>
          <w:sz w:val="24"/>
          <w:szCs w:val="24"/>
        </w:rPr>
        <w:t xml:space="preserve">Na základě žádosti, po přidělení hrobového místa správcem hřbitova, si žadatel zřídí hrob a </w:t>
      </w:r>
      <w:r w:rsidRPr="00F429F3">
        <w:rPr>
          <w:rFonts w:ascii="Times New Roman" w:hAnsi="Times New Roman" w:cs="Times New Roman"/>
          <w:sz w:val="24"/>
          <w:szCs w:val="24"/>
        </w:rPr>
        <w:t xml:space="preserve">po vyzvání obcí </w:t>
      </w:r>
      <w:r w:rsidRPr="002508C8">
        <w:rPr>
          <w:rFonts w:ascii="Times New Roman" w:hAnsi="Times New Roman" w:cs="Times New Roman"/>
          <w:sz w:val="24"/>
          <w:szCs w:val="24"/>
        </w:rPr>
        <w:t>podepíše s Obcí Kunčice pod Ondřejníkem nájemní smlouvu na hrobové místo.</w:t>
      </w:r>
    </w:p>
    <w:p w:rsidR="005C2E88" w:rsidRPr="002508C8" w:rsidRDefault="005C2E88" w:rsidP="005C2E88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08C8">
        <w:rPr>
          <w:rFonts w:ascii="Times New Roman" w:hAnsi="Times New Roman" w:cs="Times New Roman"/>
          <w:sz w:val="24"/>
          <w:szCs w:val="24"/>
        </w:rPr>
        <w:t xml:space="preserve">Nedojde-li k podpisu nájemní smlouvy do </w:t>
      </w:r>
      <w:r w:rsidRPr="002508C8">
        <w:rPr>
          <w:rFonts w:ascii="Times New Roman" w:hAnsi="Times New Roman" w:cs="Times New Roman"/>
          <w:b/>
          <w:bCs/>
          <w:sz w:val="24"/>
          <w:szCs w:val="24"/>
        </w:rPr>
        <w:t>1 roku</w:t>
      </w:r>
      <w:r w:rsidRPr="002508C8">
        <w:rPr>
          <w:rFonts w:ascii="Times New Roman" w:hAnsi="Times New Roman" w:cs="Times New Roman"/>
          <w:sz w:val="24"/>
          <w:szCs w:val="24"/>
        </w:rPr>
        <w:t xml:space="preserve"> od </w:t>
      </w:r>
      <w:r w:rsidRPr="00F429F3">
        <w:rPr>
          <w:rFonts w:ascii="Times New Roman" w:hAnsi="Times New Roman" w:cs="Times New Roman"/>
          <w:sz w:val="24"/>
          <w:szCs w:val="24"/>
        </w:rPr>
        <w:t xml:space="preserve">potvrzení žádosti obcí, </w:t>
      </w:r>
      <w:r w:rsidRPr="002508C8">
        <w:rPr>
          <w:rFonts w:ascii="Times New Roman" w:hAnsi="Times New Roman" w:cs="Times New Roman"/>
          <w:sz w:val="24"/>
          <w:szCs w:val="24"/>
        </w:rPr>
        <w:t xml:space="preserve">nárok na hrobové místo </w:t>
      </w:r>
      <w:r w:rsidRPr="002508C8">
        <w:rPr>
          <w:rFonts w:ascii="Times New Roman" w:hAnsi="Times New Roman" w:cs="Times New Roman"/>
          <w:b/>
          <w:bCs/>
          <w:sz w:val="24"/>
          <w:szCs w:val="24"/>
        </w:rPr>
        <w:t>zaniká</w:t>
      </w:r>
      <w:r w:rsidRPr="002508C8">
        <w:rPr>
          <w:rFonts w:ascii="Times New Roman" w:hAnsi="Times New Roman" w:cs="Times New Roman"/>
          <w:sz w:val="24"/>
          <w:szCs w:val="24"/>
        </w:rPr>
        <w:t>.</w:t>
      </w:r>
    </w:p>
    <w:p w:rsidR="005C2E88" w:rsidRPr="002508C8" w:rsidRDefault="005C2E88" w:rsidP="004C44E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C2E88" w:rsidRPr="002508C8" w:rsidRDefault="005F66FF" w:rsidP="004C44E7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508C8">
        <w:rPr>
          <w:rFonts w:ascii="Times New Roman" w:hAnsi="Times New Roman" w:cs="Times New Roman"/>
          <w:b/>
          <w:sz w:val="24"/>
          <w:szCs w:val="24"/>
        </w:rPr>
        <w:t>Datum a p</w:t>
      </w:r>
      <w:r w:rsidR="00B864B0" w:rsidRPr="002508C8">
        <w:rPr>
          <w:rFonts w:ascii="Times New Roman" w:hAnsi="Times New Roman" w:cs="Times New Roman"/>
          <w:b/>
          <w:sz w:val="24"/>
          <w:szCs w:val="24"/>
        </w:rPr>
        <w:t>odpis žadatele: ............................................................................................</w:t>
      </w:r>
    </w:p>
    <w:p w:rsidR="005C2E88" w:rsidRPr="002508C8" w:rsidRDefault="005C2E88" w:rsidP="004C44E7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864B0" w:rsidRDefault="004D5C91" w:rsidP="004C44E7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2508C8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AB177C" w:rsidRPr="002508C8">
        <w:rPr>
          <w:rFonts w:ascii="Times New Roman" w:hAnsi="Times New Roman" w:cs="Times New Roman"/>
          <w:b/>
          <w:bCs/>
          <w:sz w:val="24"/>
          <w:szCs w:val="24"/>
        </w:rPr>
        <w:t>Obec Kunčice pod Ondřejníkem</w:t>
      </w:r>
      <w:r w:rsidR="00BE182F" w:rsidRPr="002508C8">
        <w:rPr>
          <w:rFonts w:ascii="Times New Roman" w:hAnsi="Times New Roman" w:cs="Times New Roman"/>
          <w:b/>
          <w:bCs/>
          <w:sz w:val="24"/>
          <w:szCs w:val="24"/>
        </w:rPr>
        <w:t xml:space="preserve"> dne:</w:t>
      </w:r>
      <w:r w:rsidRPr="00250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E88" w:rsidRPr="002508C8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="002508C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</w:t>
      </w:r>
    </w:p>
    <w:p w:rsidR="002508C8" w:rsidRDefault="002508C8" w:rsidP="004C44E7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2508C8" w:rsidRPr="00F429F3" w:rsidRDefault="002508C8" w:rsidP="004C44E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429F3">
        <w:rPr>
          <w:rFonts w:ascii="Times New Roman" w:hAnsi="Times New Roman" w:cs="Times New Roman"/>
          <w:b/>
          <w:bCs/>
          <w:sz w:val="24"/>
          <w:szCs w:val="24"/>
        </w:rPr>
        <w:t>Přiděl</w:t>
      </w:r>
      <w:r w:rsidR="00F429F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F429F3">
        <w:rPr>
          <w:rFonts w:ascii="Times New Roman" w:hAnsi="Times New Roman" w:cs="Times New Roman"/>
          <w:b/>
          <w:bCs/>
          <w:sz w:val="24"/>
          <w:szCs w:val="24"/>
        </w:rPr>
        <w:t>no hrobové místo (specifikace): ………………………………………………………</w:t>
      </w:r>
    </w:p>
    <w:sectPr w:rsidR="002508C8" w:rsidRPr="00F429F3" w:rsidSect="0093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E7"/>
    <w:rsid w:val="00023D59"/>
    <w:rsid w:val="000C00A2"/>
    <w:rsid w:val="001A43FD"/>
    <w:rsid w:val="002508C8"/>
    <w:rsid w:val="004C44E7"/>
    <w:rsid w:val="004D5C91"/>
    <w:rsid w:val="005C2E88"/>
    <w:rsid w:val="005F66FF"/>
    <w:rsid w:val="007C04CD"/>
    <w:rsid w:val="00910C1A"/>
    <w:rsid w:val="00932A8D"/>
    <w:rsid w:val="00AB177C"/>
    <w:rsid w:val="00B864B0"/>
    <w:rsid w:val="00BE182F"/>
    <w:rsid w:val="00C04135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1CCF"/>
  <w15:docId w15:val="{A86BEA77-BA61-4E68-A445-4EBBBD52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A8D"/>
  </w:style>
  <w:style w:type="paragraph" w:styleId="Nadpis1">
    <w:name w:val="heading 1"/>
    <w:basedOn w:val="Normln"/>
    <w:next w:val="Normln"/>
    <w:link w:val="Nadpis1Char"/>
    <w:qFormat/>
    <w:rsid w:val="001A43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A43F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semiHidden/>
    <w:rsid w:val="001A43F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1A43F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1A4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ni.urad@kuncicep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Kristýna Majerková</cp:lastModifiedBy>
  <cp:revision>3</cp:revision>
  <cp:lastPrinted>2019-06-03T08:29:00Z</cp:lastPrinted>
  <dcterms:created xsi:type="dcterms:W3CDTF">2019-06-07T07:19:00Z</dcterms:created>
  <dcterms:modified xsi:type="dcterms:W3CDTF">2020-03-09T11:48:00Z</dcterms:modified>
</cp:coreProperties>
</file>